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C1610" w14:textId="77777777" w:rsidR="00B2007A" w:rsidRPr="00A33F3B" w:rsidRDefault="00B2007A" w:rsidP="00B2007A">
      <w:pPr>
        <w:jc w:val="center"/>
      </w:pPr>
      <w:r w:rsidRPr="00A33F3B">
        <w:object w:dxaOrig="1320" w:dyaOrig="2055" w14:anchorId="791B6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3pt;height:49.5pt" o:ole="">
            <v:imagedata r:id="rId7" o:title=""/>
          </v:shape>
          <o:OLEObject Type="Embed" ProgID="MSPhotoEd.3" ShapeID="_x0000_i1030" DrawAspect="Content" ObjectID="_1665577364" r:id="rId8"/>
        </w:object>
      </w:r>
    </w:p>
    <w:p w14:paraId="0E671951" w14:textId="77777777" w:rsidR="00B2007A" w:rsidRPr="00A33F3B" w:rsidRDefault="00B2007A" w:rsidP="00B2007A">
      <w:pPr>
        <w:pStyle w:val="a3"/>
      </w:pPr>
    </w:p>
    <w:p w14:paraId="2442E011" w14:textId="77777777" w:rsidR="00B2007A" w:rsidRPr="00A33F3B" w:rsidRDefault="00B2007A" w:rsidP="00B2007A">
      <w:pPr>
        <w:pStyle w:val="a3"/>
        <w:rPr>
          <w:sz w:val="32"/>
        </w:rPr>
      </w:pPr>
      <w:r w:rsidRPr="00A33F3B">
        <w:rPr>
          <w:sz w:val="32"/>
        </w:rPr>
        <w:t>Российская Федерация</w:t>
      </w:r>
    </w:p>
    <w:p w14:paraId="349AA306" w14:textId="77777777" w:rsidR="00B2007A" w:rsidRPr="00A33F3B" w:rsidRDefault="00B2007A" w:rsidP="00B2007A">
      <w:pPr>
        <w:pStyle w:val="a3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14:paraId="2B6CF586" w14:textId="77777777" w:rsidR="00B2007A" w:rsidRPr="00A33F3B" w:rsidRDefault="00B2007A" w:rsidP="00B2007A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14:paraId="0E13CF14" w14:textId="77777777" w:rsidR="00B2007A" w:rsidRPr="00A33F3B" w:rsidRDefault="00B2007A" w:rsidP="00B2007A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третьего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14:paraId="28FBEAFD" w14:textId="77777777" w:rsidR="00B2007A" w:rsidRPr="00A33F3B" w:rsidRDefault="00B2007A" w:rsidP="00B2007A">
      <w:pPr>
        <w:jc w:val="center"/>
        <w:rPr>
          <w:b/>
          <w:bCs/>
          <w:i/>
          <w:iCs/>
        </w:rPr>
      </w:pPr>
    </w:p>
    <w:p w14:paraId="6372B2A4" w14:textId="77777777" w:rsidR="00B2007A" w:rsidRPr="00A33F3B" w:rsidRDefault="00B2007A" w:rsidP="00B2007A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14:paraId="423C2966" w14:textId="77777777" w:rsidR="00B2007A" w:rsidRPr="00A33F3B" w:rsidRDefault="00B2007A" w:rsidP="00B2007A">
      <w:pPr>
        <w:jc w:val="center"/>
        <w:rPr>
          <w:b/>
          <w:bCs/>
          <w:sz w:val="32"/>
        </w:rPr>
      </w:pPr>
    </w:p>
    <w:p w14:paraId="190D1682" w14:textId="77777777" w:rsidR="00B2007A" w:rsidRPr="00A33F3B" w:rsidRDefault="00B2007A" w:rsidP="00B2007A">
      <w:pPr>
        <w:jc w:val="center"/>
        <w:rPr>
          <w:b/>
          <w:sz w:val="28"/>
          <w:szCs w:val="28"/>
        </w:rPr>
      </w:pPr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 октября 2020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27</w:t>
      </w:r>
      <w:r w:rsidR="00631C28">
        <w:rPr>
          <w:b/>
          <w:sz w:val="28"/>
          <w:szCs w:val="28"/>
        </w:rPr>
        <w:t>5</w:t>
      </w:r>
    </w:p>
    <w:p w14:paraId="262534A6" w14:textId="77777777" w:rsidR="00B2007A" w:rsidRDefault="00B2007A" w:rsidP="00B2007A">
      <w:pPr>
        <w:jc w:val="both"/>
        <w:rPr>
          <w:sz w:val="28"/>
          <w:szCs w:val="28"/>
        </w:rPr>
      </w:pPr>
    </w:p>
    <w:p w14:paraId="7C61795A" w14:textId="77777777" w:rsidR="00B2007A" w:rsidRDefault="00B2007A" w:rsidP="00B2007A">
      <w:pPr>
        <w:jc w:val="both"/>
        <w:rPr>
          <w:sz w:val="28"/>
          <w:szCs w:val="28"/>
        </w:rPr>
      </w:pPr>
    </w:p>
    <w:p w14:paraId="4279629D" w14:textId="77777777" w:rsidR="004153EC" w:rsidRPr="00BE7A6C" w:rsidRDefault="004153EC" w:rsidP="004153EC">
      <w:pPr>
        <w:pStyle w:val="ConsPlusTitle"/>
        <w:widowControl/>
        <w:jc w:val="both"/>
        <w:rPr>
          <w:b w:val="0"/>
          <w:bCs/>
          <w:sz w:val="28"/>
          <w:szCs w:val="28"/>
        </w:rPr>
      </w:pPr>
      <w:r w:rsidRPr="00BE7A6C">
        <w:rPr>
          <w:b w:val="0"/>
          <w:sz w:val="28"/>
          <w:szCs w:val="28"/>
        </w:rPr>
        <w:t>О внесении изменений в Положение</w:t>
      </w:r>
    </w:p>
    <w:p w14:paraId="45C8F0AF" w14:textId="77777777" w:rsidR="004153EC" w:rsidRDefault="004153EC" w:rsidP="004153EC">
      <w:pPr>
        <w:pStyle w:val="ConsPlusTitle"/>
        <w:widowControl/>
        <w:jc w:val="both"/>
        <w:rPr>
          <w:b w:val="0"/>
          <w:bCs/>
          <w:sz w:val="28"/>
          <w:szCs w:val="28"/>
        </w:rPr>
      </w:pPr>
      <w:r w:rsidRPr="00BE7A6C">
        <w:rPr>
          <w:b w:val="0"/>
          <w:sz w:val="28"/>
          <w:szCs w:val="28"/>
        </w:rPr>
        <w:t xml:space="preserve">«Об Управлении физической культуры </w:t>
      </w:r>
      <w:r>
        <w:rPr>
          <w:b w:val="0"/>
          <w:sz w:val="28"/>
          <w:szCs w:val="28"/>
        </w:rPr>
        <w:t>и</w:t>
      </w:r>
    </w:p>
    <w:p w14:paraId="48C646A3" w14:textId="77777777" w:rsidR="004153EC" w:rsidRDefault="004153EC" w:rsidP="004153EC">
      <w:pPr>
        <w:pStyle w:val="ConsPlusTitle"/>
        <w:widowControl/>
        <w:jc w:val="both"/>
        <w:rPr>
          <w:b w:val="0"/>
          <w:sz w:val="28"/>
          <w:szCs w:val="28"/>
        </w:rPr>
      </w:pPr>
      <w:r w:rsidRPr="00BE7A6C">
        <w:rPr>
          <w:b w:val="0"/>
          <w:sz w:val="28"/>
          <w:szCs w:val="28"/>
        </w:rPr>
        <w:t>спорта Кушвинского городского округа»</w:t>
      </w:r>
      <w:r>
        <w:rPr>
          <w:b w:val="0"/>
          <w:sz w:val="28"/>
          <w:szCs w:val="28"/>
        </w:rPr>
        <w:t>,</w:t>
      </w:r>
    </w:p>
    <w:p w14:paraId="7990A59E" w14:textId="77777777" w:rsidR="004153EC" w:rsidRDefault="004153EC" w:rsidP="004153E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утвержденное </w:t>
      </w:r>
      <w:r w:rsidRPr="00A74AC7">
        <w:rPr>
          <w:b w:val="0"/>
          <w:sz w:val="28"/>
          <w:szCs w:val="28"/>
        </w:rPr>
        <w:t xml:space="preserve">решением Думы Кушвинского </w:t>
      </w:r>
    </w:p>
    <w:p w14:paraId="3D2E8666" w14:textId="77777777" w:rsidR="004153EC" w:rsidRPr="00BE7A6C" w:rsidRDefault="004153EC" w:rsidP="004153EC">
      <w:pPr>
        <w:pStyle w:val="ConsPlusTitle"/>
        <w:widowControl/>
        <w:jc w:val="both"/>
        <w:rPr>
          <w:b w:val="0"/>
          <w:bCs/>
          <w:sz w:val="28"/>
          <w:szCs w:val="28"/>
        </w:rPr>
      </w:pPr>
      <w:r w:rsidRPr="00A74AC7">
        <w:rPr>
          <w:b w:val="0"/>
          <w:sz w:val="28"/>
          <w:szCs w:val="28"/>
        </w:rPr>
        <w:t>городского округа от 20 июня 2013 года № 183</w:t>
      </w:r>
    </w:p>
    <w:p w14:paraId="3CE6D564" w14:textId="77777777" w:rsidR="004153EC" w:rsidRDefault="004153EC" w:rsidP="004153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E952B1A" w14:textId="77777777" w:rsidR="004153EC" w:rsidRPr="00BE7A6C" w:rsidRDefault="004153EC" w:rsidP="004153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BA3731D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>В целях приведения муниципальных правовых актов Кушвинского городского округа в соответствие с действующим законодательством, руководствуясь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Кушвинского городского округа, Дума Кушвинского городского округа</w:t>
      </w:r>
    </w:p>
    <w:p w14:paraId="08840451" w14:textId="77777777" w:rsidR="004153EC" w:rsidRPr="00BE7A6C" w:rsidRDefault="004153EC" w:rsidP="004153EC">
      <w:pPr>
        <w:pStyle w:val="ad"/>
        <w:ind w:firstLine="709"/>
        <w:jc w:val="both"/>
        <w:rPr>
          <w:sz w:val="28"/>
          <w:szCs w:val="28"/>
        </w:rPr>
      </w:pPr>
    </w:p>
    <w:p w14:paraId="4BA656AA" w14:textId="77777777" w:rsidR="004153EC" w:rsidRPr="00BE7A6C" w:rsidRDefault="004153EC" w:rsidP="004153EC">
      <w:pPr>
        <w:pStyle w:val="ad"/>
        <w:ind w:firstLine="709"/>
        <w:jc w:val="both"/>
        <w:rPr>
          <w:b/>
          <w:bCs/>
          <w:sz w:val="28"/>
          <w:szCs w:val="28"/>
        </w:rPr>
      </w:pPr>
      <w:r w:rsidRPr="00BE7A6C">
        <w:rPr>
          <w:b/>
          <w:bCs/>
          <w:sz w:val="28"/>
          <w:szCs w:val="28"/>
        </w:rPr>
        <w:t xml:space="preserve">РЕШИЛА: </w:t>
      </w:r>
    </w:p>
    <w:p w14:paraId="47579D49" w14:textId="77777777" w:rsidR="004153EC" w:rsidRPr="00BE7A6C" w:rsidRDefault="004153EC" w:rsidP="004153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739D815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 xml:space="preserve">1. Внести в </w:t>
      </w:r>
      <w:r w:rsidRPr="00BE7A6C">
        <w:rPr>
          <w:color w:val="000000"/>
          <w:sz w:val="28"/>
          <w:szCs w:val="28"/>
        </w:rPr>
        <w:t>Положение «Об Управлении физической культуры и спорта Кушвинского городского округа»,</w:t>
      </w:r>
      <w:r w:rsidRPr="00BE7A6C">
        <w:rPr>
          <w:sz w:val="28"/>
          <w:szCs w:val="28"/>
        </w:rPr>
        <w:t xml:space="preserve"> утвержденное решением Думы Кушвинского городского округа от 20 июня 2013 года № 183,</w:t>
      </w:r>
      <w:r>
        <w:rPr>
          <w:sz w:val="28"/>
          <w:szCs w:val="28"/>
        </w:rPr>
        <w:t xml:space="preserve"> (с изменениями, внесенными решением </w:t>
      </w:r>
      <w:proofErr w:type="spellStart"/>
      <w:r>
        <w:rPr>
          <w:sz w:val="28"/>
          <w:szCs w:val="28"/>
        </w:rPr>
        <w:t>Думы</w:t>
      </w:r>
      <w:r w:rsidRPr="004C4731">
        <w:rPr>
          <w:sz w:val="28"/>
          <w:szCs w:val="28"/>
        </w:rPr>
        <w:t>Кушвинского</w:t>
      </w:r>
      <w:proofErr w:type="spellEnd"/>
      <w:r w:rsidRPr="004C4731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от 31 марта 2016 года № 429),</w:t>
      </w:r>
      <w:r w:rsidRPr="00BE7A6C">
        <w:rPr>
          <w:sz w:val="28"/>
          <w:szCs w:val="28"/>
        </w:rPr>
        <w:t xml:space="preserve"> следующие изменения:</w:t>
      </w:r>
    </w:p>
    <w:p w14:paraId="512359F2" w14:textId="77777777" w:rsidR="004153EC" w:rsidRPr="00BE7A6C" w:rsidRDefault="004153EC" w:rsidP="004153EC">
      <w:pPr>
        <w:ind w:firstLine="708"/>
        <w:jc w:val="both"/>
        <w:rPr>
          <w:sz w:val="28"/>
          <w:szCs w:val="28"/>
        </w:rPr>
      </w:pPr>
      <w:r w:rsidRPr="00BE7A6C">
        <w:rPr>
          <w:sz w:val="28"/>
          <w:szCs w:val="28"/>
        </w:rPr>
        <w:t>1.1. </w:t>
      </w:r>
      <w:r>
        <w:rPr>
          <w:sz w:val="28"/>
          <w:szCs w:val="28"/>
        </w:rPr>
        <w:t>В подпункте 6 пункта7г</w:t>
      </w:r>
      <w:r w:rsidRPr="00ED582D">
        <w:rPr>
          <w:sz w:val="28"/>
          <w:szCs w:val="28"/>
        </w:rPr>
        <w:t>ла</w:t>
      </w:r>
      <w:r>
        <w:rPr>
          <w:sz w:val="28"/>
          <w:szCs w:val="28"/>
        </w:rPr>
        <w:t xml:space="preserve">вы 2 «Основные задачи, функции и права </w:t>
      </w:r>
      <w:proofErr w:type="spellStart"/>
      <w:proofErr w:type="gramStart"/>
      <w:r>
        <w:rPr>
          <w:sz w:val="28"/>
          <w:szCs w:val="28"/>
        </w:rPr>
        <w:t>Управления»слова</w:t>
      </w:r>
      <w:proofErr w:type="spellEnd"/>
      <w:proofErr w:type="gramEnd"/>
      <w:r>
        <w:rPr>
          <w:sz w:val="28"/>
          <w:szCs w:val="28"/>
        </w:rPr>
        <w:t xml:space="preserve"> «дополнительного образования» заменить словами «программ спортивной подготовки».</w:t>
      </w:r>
    </w:p>
    <w:p w14:paraId="543E7B38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>1.2. </w:t>
      </w:r>
      <w:r>
        <w:rPr>
          <w:sz w:val="28"/>
          <w:szCs w:val="28"/>
        </w:rPr>
        <w:t>Подпункт 7 пункта7</w:t>
      </w:r>
      <w:r w:rsidRPr="00ED582D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изложить в следующей редакции:</w:t>
      </w:r>
    </w:p>
    <w:p w14:paraId="7C09F92B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«7) организация пропаганды физической культуры, спорта и здорового образа жизни, в том числе реализация Всероссийского физкультурно-спортивного комплекса «Готов к труду и обороне» (ГТО);».</w:t>
      </w:r>
    </w:p>
    <w:p w14:paraId="25A8E10E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lastRenderedPageBreak/>
        <w:t>1.3. </w:t>
      </w:r>
      <w:r>
        <w:rPr>
          <w:sz w:val="28"/>
          <w:szCs w:val="28"/>
        </w:rPr>
        <w:t>Подпункт9</w:t>
      </w:r>
      <w:r w:rsidRPr="00BE7A6C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7</w:t>
      </w:r>
      <w:r w:rsidRPr="005667D3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изложить в следующей редакции:</w:t>
      </w:r>
    </w:p>
    <w:p w14:paraId="5ACEA86E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«9) создание условий для развития материальной базы подведомственных муниципальных учреждений физической культуры и спорта;».</w:t>
      </w:r>
    </w:p>
    <w:p w14:paraId="452075B4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>1.4. </w:t>
      </w:r>
      <w:r>
        <w:rPr>
          <w:sz w:val="28"/>
          <w:szCs w:val="28"/>
        </w:rPr>
        <w:t>Подпункт14</w:t>
      </w:r>
      <w:r w:rsidRPr="00BE7A6C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7</w:t>
      </w:r>
      <w:r w:rsidRPr="005667D3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изложить в следующей редакции:</w:t>
      </w:r>
    </w:p>
    <w:p w14:paraId="095049E5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«14) обеспечение содержания зданий и сооружений подведомственных муниципальных учреждений физической культуры и спорта, обустройство прилегающих к ним территорий, включающих в себя мероприятия, осуществляемые регулярно либо единовременно для приведения состояния зданий, сооружений и прилегающих к ним территорий в соответствие с требованиями санитарных правил и норм, государственного пожарного надзора, инспекции по охране труда и технике безопасности, а также с требованиями государственного образовательного стандарта путем:</w:t>
      </w:r>
    </w:p>
    <w:p w14:paraId="682F7EF3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оказания содействия муниципальным учреждениям физической культуры и спорта в решении вопросов содержания и развития материально-технической базы;</w:t>
      </w:r>
    </w:p>
    <w:p w14:paraId="0126294A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осуществления межведомственного взаимодействия при планировании и проведении работ по содержанию зданий и сооружений муниципальных учреждений физической культуры и спорта, обустройстве их территорий;</w:t>
      </w:r>
    </w:p>
    <w:p w14:paraId="300ABCC6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разработки и реализации целевых программ по обеспечению содержания зданий и сооружений муниципальных учреждений физической культуры и спорта, анализа последствий участия в целевых программах, прогнозирование потребности в последующих программах;</w:t>
      </w:r>
    </w:p>
    <w:p w14:paraId="26F8B6F3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оказания содействия в организации обследования технического состояния помещений и зданий муниципальных учреждений физической культуры и спорта;</w:t>
      </w:r>
    </w:p>
    <w:p w14:paraId="2E8F3E0A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оказания содействия в осуществлении организационно-технических мероприятий по обеспечению пожарной безопасности, безопасных условий пребывания людей в муниципальных учреждениях физической культуры и спорта;</w:t>
      </w:r>
    </w:p>
    <w:p w14:paraId="484BD8D7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оказания содействия в осуществлении организационно-технических мероприятий по подготовке муниципальных учреждений физической культуры и спорта к работе в осенне-зимний период и осуществления мониторинга условий проведения отопительного сезона в муниципальных учреждениях физической культуры и спорта;</w:t>
      </w:r>
    </w:p>
    <w:p w14:paraId="20CA9214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организации работы по подготовке проектно-сметной документации, необходимой для проведения ремонта помещений и зданий муниципальных учреждений физической культуры и спорта;</w:t>
      </w:r>
    </w:p>
    <w:p w14:paraId="1652BC85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 оказания содействия в осуществлении надзора за проведением работ в период капитальных и текущих ремонтов помещений и зданий муниципальных учреждений физической культуры и спорта (объём и качество работы).». </w:t>
      </w:r>
    </w:p>
    <w:p w14:paraId="7F16F714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 xml:space="preserve">1.5. В </w:t>
      </w:r>
      <w:r>
        <w:rPr>
          <w:sz w:val="28"/>
          <w:szCs w:val="28"/>
        </w:rPr>
        <w:t xml:space="preserve">подпункте3 пункта 8 </w:t>
      </w:r>
      <w:r w:rsidRPr="005667D3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после слов «деятельности, оказываемых» исключить слова «муниципальными учреждениями дополнительного образования детей в сфере физической культуры и спорта,»</w:t>
      </w:r>
      <w:r w:rsidRPr="00BE7A6C">
        <w:rPr>
          <w:sz w:val="28"/>
          <w:szCs w:val="28"/>
        </w:rPr>
        <w:t>.</w:t>
      </w:r>
    </w:p>
    <w:p w14:paraId="2F11C662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lastRenderedPageBreak/>
        <w:t xml:space="preserve">1.6. В подпункте </w:t>
      </w:r>
      <w:r>
        <w:rPr>
          <w:sz w:val="28"/>
          <w:szCs w:val="28"/>
        </w:rPr>
        <w:t>4</w:t>
      </w:r>
      <w:r w:rsidRPr="00BE7A6C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 xml:space="preserve">8 </w:t>
      </w:r>
      <w:r w:rsidRPr="005667D3">
        <w:rPr>
          <w:sz w:val="28"/>
          <w:szCs w:val="28"/>
        </w:rPr>
        <w:t xml:space="preserve">главы 2 «Основные задачи, функции и права </w:t>
      </w:r>
      <w:proofErr w:type="spellStart"/>
      <w:proofErr w:type="gramStart"/>
      <w:r w:rsidRPr="005667D3">
        <w:rPr>
          <w:sz w:val="28"/>
          <w:szCs w:val="28"/>
        </w:rPr>
        <w:t>Управления»</w:t>
      </w:r>
      <w:r>
        <w:rPr>
          <w:sz w:val="28"/>
          <w:szCs w:val="28"/>
        </w:rPr>
        <w:t>после</w:t>
      </w:r>
      <w:proofErr w:type="spellEnd"/>
      <w:proofErr w:type="gramEnd"/>
      <w:r>
        <w:rPr>
          <w:sz w:val="28"/>
          <w:szCs w:val="28"/>
        </w:rPr>
        <w:t xml:space="preserve"> слов «в отношении» исключить слова «муниципальных учреждений дополнительного образования детей в сфере физической культуры и спорта,».</w:t>
      </w:r>
    </w:p>
    <w:p w14:paraId="57F46ADA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 xml:space="preserve">1.7. В подпункте 5 пункта </w:t>
      </w:r>
      <w:r>
        <w:rPr>
          <w:sz w:val="28"/>
          <w:szCs w:val="28"/>
        </w:rPr>
        <w:t>8г</w:t>
      </w:r>
      <w:r w:rsidRPr="00ED582D">
        <w:rPr>
          <w:sz w:val="28"/>
          <w:szCs w:val="28"/>
        </w:rPr>
        <w:t>ла</w:t>
      </w:r>
      <w:r>
        <w:rPr>
          <w:sz w:val="28"/>
          <w:szCs w:val="28"/>
        </w:rPr>
        <w:t>вы 2 «Основные задачи, функции и права Управления» после слов «обеспечивает взаимодействие» исключить слова «муниципальных учреждений дополнительного образования детей в сфере физической культуры и спорта,».</w:t>
      </w:r>
    </w:p>
    <w:p w14:paraId="56B41173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>1.8. </w:t>
      </w:r>
      <w:r>
        <w:rPr>
          <w:sz w:val="28"/>
          <w:szCs w:val="28"/>
        </w:rPr>
        <w:t xml:space="preserve">В подпункте 9 пункта 8 </w:t>
      </w:r>
      <w:r w:rsidRPr="005667D3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после слов «руководство деятельностью» исключить слова «муниципальных учреждений дополнительного образования детей в сфере физической культуры и спорта,».</w:t>
      </w:r>
    </w:p>
    <w:p w14:paraId="550E43F7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 xml:space="preserve">1.9. В подпункте </w:t>
      </w:r>
      <w:r>
        <w:rPr>
          <w:sz w:val="28"/>
          <w:szCs w:val="28"/>
        </w:rPr>
        <w:t>10</w:t>
      </w:r>
      <w:r w:rsidRPr="00BE7A6C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8г</w:t>
      </w:r>
      <w:r w:rsidRPr="00ED582D">
        <w:rPr>
          <w:sz w:val="28"/>
          <w:szCs w:val="28"/>
        </w:rPr>
        <w:t>ла</w:t>
      </w:r>
      <w:r>
        <w:rPr>
          <w:sz w:val="28"/>
          <w:szCs w:val="28"/>
        </w:rPr>
        <w:t>вы 2 «Основные задачи, функции и права Управления» после слов «планы развития» исключить слова «муниципальных учреждений дополнительного образования детей в сфере физической культуры и спорта,».</w:t>
      </w:r>
    </w:p>
    <w:p w14:paraId="1F5236BF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 xml:space="preserve">1.10. В подпункте </w:t>
      </w:r>
      <w:r>
        <w:rPr>
          <w:sz w:val="28"/>
          <w:szCs w:val="28"/>
        </w:rPr>
        <w:t>12</w:t>
      </w:r>
      <w:r w:rsidRPr="00BE7A6C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 xml:space="preserve">8 </w:t>
      </w:r>
      <w:r w:rsidRPr="005667D3">
        <w:rPr>
          <w:sz w:val="28"/>
          <w:szCs w:val="28"/>
        </w:rPr>
        <w:t xml:space="preserve">главы 2 «Основные задачи, функции и права </w:t>
      </w:r>
      <w:proofErr w:type="spellStart"/>
      <w:proofErr w:type="gramStart"/>
      <w:r w:rsidRPr="005667D3">
        <w:rPr>
          <w:sz w:val="28"/>
          <w:szCs w:val="28"/>
        </w:rPr>
        <w:t>Управления»</w:t>
      </w:r>
      <w:r>
        <w:rPr>
          <w:sz w:val="28"/>
          <w:szCs w:val="28"/>
        </w:rPr>
        <w:t>после</w:t>
      </w:r>
      <w:proofErr w:type="spellEnd"/>
      <w:proofErr w:type="gramEnd"/>
      <w:r>
        <w:rPr>
          <w:sz w:val="28"/>
          <w:szCs w:val="28"/>
        </w:rPr>
        <w:t xml:space="preserve"> слов «характеризующих деятельность» исключить слова «муниципальных учреждений дополнительного образования детей в сфере физической культуры и спорта,».</w:t>
      </w:r>
    </w:p>
    <w:p w14:paraId="300AF2F6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 xml:space="preserve">1.11. В </w:t>
      </w:r>
      <w:r>
        <w:rPr>
          <w:sz w:val="28"/>
          <w:szCs w:val="28"/>
        </w:rPr>
        <w:t>подпункте13пункта 8</w:t>
      </w:r>
      <w:r w:rsidRPr="005667D3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после слов «развитии сети» исключить слова «муниципальных учреждений дополнительного образования детей в сфере физической культуры и спорта,».</w:t>
      </w:r>
    </w:p>
    <w:p w14:paraId="2F179C56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 В подпункте 14 пункта 8 </w:t>
      </w:r>
      <w:r w:rsidRPr="005667D3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после слов «аттестацию работников» исключить слова «муниципальных учреждений дополнительного образования детей в сфере физической культуры и спорта,».</w:t>
      </w:r>
    </w:p>
    <w:p w14:paraId="37D56855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 В подпункте 19 пункта 8 </w:t>
      </w:r>
      <w:r w:rsidRPr="005667D3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после слов «подведомственных ему» исключить слова «муниципальных учреждений дополнительного образования детей в сфере физической культуры и спорта,».</w:t>
      </w:r>
    </w:p>
    <w:p w14:paraId="11105D99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t> </w:t>
      </w:r>
      <w:r>
        <w:rPr>
          <w:sz w:val="28"/>
          <w:szCs w:val="28"/>
        </w:rPr>
        <w:t>В подпункте 2 пункта 9</w:t>
      </w:r>
      <w:r w:rsidRPr="005667D3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после слов «в установленном порядке от» исключить слова «муниципальных учреждений дополнительного образования детей в сфере физической культуры и спорта,».</w:t>
      </w:r>
    </w:p>
    <w:p w14:paraId="3BE36C75" w14:textId="77777777" w:rsidR="004153E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1.15.</w:t>
      </w:r>
      <w:r>
        <w:t> </w:t>
      </w:r>
      <w:r>
        <w:rPr>
          <w:sz w:val="28"/>
          <w:szCs w:val="28"/>
        </w:rPr>
        <w:t xml:space="preserve">В подпункте 3 пункта 9 </w:t>
      </w:r>
      <w:r w:rsidRPr="005667D3">
        <w:rPr>
          <w:sz w:val="28"/>
          <w:szCs w:val="28"/>
        </w:rPr>
        <w:t>главы 2 «Основные задачи, функции и права Управления»</w:t>
      </w:r>
      <w:r>
        <w:rPr>
          <w:sz w:val="28"/>
          <w:szCs w:val="28"/>
        </w:rPr>
        <w:t xml:space="preserve"> после слов «привлечением руководителей» исключить слова «муниципальных учреждений дополнительного образования детей в сфере физической культуры и спорта,».</w:t>
      </w:r>
    </w:p>
    <w:p w14:paraId="1EC48EFC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 В подпункте 18 пункта 12 главы 3 «Структура и организация работы Управления» после слов «- предоставления» исключить слова «муниципальным учреждениям дополнительного образования детей в сфере физической культуры и спорта,». </w:t>
      </w:r>
    </w:p>
    <w:p w14:paraId="75AE2226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lastRenderedPageBreak/>
        <w:t>2. Настоящее решение вступает в силу с момента его официального опублик</w:t>
      </w:r>
      <w:r>
        <w:rPr>
          <w:sz w:val="28"/>
          <w:szCs w:val="28"/>
        </w:rPr>
        <w:t>ования</w:t>
      </w:r>
      <w:r w:rsidRPr="00BE7A6C">
        <w:rPr>
          <w:sz w:val="28"/>
          <w:szCs w:val="28"/>
        </w:rPr>
        <w:t>.</w:t>
      </w:r>
    </w:p>
    <w:p w14:paraId="34610C62" w14:textId="77777777" w:rsidR="004153EC" w:rsidRPr="00BE7A6C" w:rsidRDefault="004153EC" w:rsidP="004153EC">
      <w:pPr>
        <w:ind w:firstLine="709"/>
        <w:jc w:val="both"/>
        <w:rPr>
          <w:sz w:val="28"/>
          <w:szCs w:val="28"/>
        </w:rPr>
      </w:pPr>
      <w:r w:rsidRPr="00BE7A6C">
        <w:rPr>
          <w:sz w:val="28"/>
          <w:szCs w:val="28"/>
        </w:rPr>
        <w:t>3. Опубликовать настоящее решение в газете «Муниципальный вестник».</w:t>
      </w:r>
    </w:p>
    <w:p w14:paraId="0A24D9C1" w14:textId="77777777" w:rsidR="00B2007A" w:rsidRDefault="00B2007A" w:rsidP="00B2007A">
      <w:pPr>
        <w:jc w:val="both"/>
        <w:rPr>
          <w:sz w:val="29"/>
          <w:szCs w:val="29"/>
        </w:rPr>
      </w:pPr>
    </w:p>
    <w:p w14:paraId="42C285E6" w14:textId="77777777" w:rsidR="004153EC" w:rsidRDefault="004153EC" w:rsidP="00B2007A">
      <w:pPr>
        <w:jc w:val="both"/>
        <w:rPr>
          <w:sz w:val="29"/>
          <w:szCs w:val="29"/>
        </w:rPr>
      </w:pPr>
    </w:p>
    <w:p w14:paraId="3B9798A7" w14:textId="77777777" w:rsidR="004153EC" w:rsidRDefault="004153EC" w:rsidP="00B2007A">
      <w:pPr>
        <w:jc w:val="both"/>
        <w:rPr>
          <w:sz w:val="29"/>
          <w:szCs w:val="29"/>
        </w:rPr>
      </w:pPr>
    </w:p>
    <w:p w14:paraId="41C81F2D" w14:textId="77777777" w:rsidR="00B2007A" w:rsidRPr="00DC2E87" w:rsidRDefault="00B2007A" w:rsidP="00B2007A">
      <w:pPr>
        <w:jc w:val="both"/>
        <w:rPr>
          <w:sz w:val="29"/>
          <w:szCs w:val="29"/>
        </w:rPr>
      </w:pPr>
    </w:p>
    <w:p w14:paraId="3560D964" w14:textId="77777777" w:rsidR="00B2007A" w:rsidRPr="00B74BA3" w:rsidRDefault="00B2007A" w:rsidP="00B2007A">
      <w:pPr>
        <w:rPr>
          <w:sz w:val="28"/>
          <w:szCs w:val="28"/>
        </w:rPr>
      </w:pPr>
      <w:r w:rsidRPr="00B74BA3">
        <w:rPr>
          <w:sz w:val="28"/>
          <w:szCs w:val="28"/>
        </w:rPr>
        <w:t>Глава Кушвинского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Председатель Думы </w:t>
      </w:r>
    </w:p>
    <w:p w14:paraId="5F809536" w14:textId="77777777" w:rsidR="00B2007A" w:rsidRPr="00B74BA3" w:rsidRDefault="00B2007A" w:rsidP="00B2007A">
      <w:pPr>
        <w:rPr>
          <w:sz w:val="28"/>
          <w:szCs w:val="28"/>
        </w:rPr>
      </w:pPr>
      <w:r w:rsidRPr="00B74BA3">
        <w:rPr>
          <w:sz w:val="28"/>
          <w:szCs w:val="28"/>
        </w:rPr>
        <w:t>городского округа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 xml:space="preserve">     Кушвинского городского округа</w:t>
      </w:r>
    </w:p>
    <w:p w14:paraId="62E9282F" w14:textId="77777777" w:rsidR="00B2007A" w:rsidRPr="00B74BA3" w:rsidRDefault="00B2007A" w:rsidP="00B2007A">
      <w:pPr>
        <w:rPr>
          <w:sz w:val="28"/>
          <w:szCs w:val="28"/>
        </w:rPr>
      </w:pPr>
    </w:p>
    <w:p w14:paraId="25B77EAC" w14:textId="77777777" w:rsidR="00B2007A" w:rsidRPr="00B74BA3" w:rsidRDefault="00B2007A" w:rsidP="00B2007A">
      <w:pPr>
        <w:jc w:val="both"/>
        <w:rPr>
          <w:sz w:val="28"/>
          <w:szCs w:val="28"/>
        </w:rPr>
        <w:sectPr w:rsidR="00B2007A" w:rsidRPr="00B74BA3" w:rsidSect="00A4623D">
          <w:headerReference w:type="even" r:id="rId9"/>
          <w:headerReference w:type="default" r:id="rId10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  <w:t>М.В. Слепухин</w:t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r w:rsidRPr="00B74BA3">
        <w:rPr>
          <w:sz w:val="28"/>
          <w:szCs w:val="28"/>
        </w:rPr>
        <w:tab/>
      </w:r>
      <w:proofErr w:type="gramStart"/>
      <w:r w:rsidRPr="00B74BA3">
        <w:rPr>
          <w:sz w:val="28"/>
          <w:szCs w:val="28"/>
        </w:rPr>
        <w:tab/>
        <w:t xml:space="preserve">  </w:t>
      </w:r>
      <w:proofErr w:type="spellStart"/>
      <w:r w:rsidRPr="00B74BA3">
        <w:rPr>
          <w:sz w:val="28"/>
          <w:szCs w:val="28"/>
        </w:rPr>
        <w:t>С.Д.Новоселов</w:t>
      </w:r>
      <w:proofErr w:type="spellEnd"/>
      <w:proofErr w:type="gramEnd"/>
    </w:p>
    <w:p w14:paraId="0B836008" w14:textId="77777777" w:rsidR="00C13227" w:rsidRDefault="00C13227"/>
    <w:sectPr w:rsidR="00C13227" w:rsidSect="009E48F8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E553B" w14:textId="77777777" w:rsidR="00C40343" w:rsidRDefault="00C40343">
      <w:r>
        <w:separator/>
      </w:r>
    </w:p>
  </w:endnote>
  <w:endnote w:type="continuationSeparator" w:id="0">
    <w:p w14:paraId="425E211F" w14:textId="77777777" w:rsidR="00C40343" w:rsidRDefault="00C4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623CA" w14:textId="77777777" w:rsidR="00C40343" w:rsidRDefault="00C40343">
      <w:r>
        <w:separator/>
      </w:r>
    </w:p>
  </w:footnote>
  <w:footnote w:type="continuationSeparator" w:id="0">
    <w:p w14:paraId="08D86D81" w14:textId="77777777" w:rsidR="00C40343" w:rsidRDefault="00C40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CE078" w14:textId="77777777" w:rsidR="003625CC" w:rsidRDefault="00311874" w:rsidP="00A4623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625CC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3BC3104" w14:textId="77777777" w:rsidR="003625CC" w:rsidRDefault="003625CC" w:rsidP="00A4623D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BD8B2" w14:textId="77777777" w:rsidR="003625CC" w:rsidRDefault="003625CC" w:rsidP="00A4623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DC8"/>
    <w:rsid w:val="00011970"/>
    <w:rsid w:val="00020AFC"/>
    <w:rsid w:val="0005344F"/>
    <w:rsid w:val="000C46E4"/>
    <w:rsid w:val="002808D6"/>
    <w:rsid w:val="002B2605"/>
    <w:rsid w:val="002C636E"/>
    <w:rsid w:val="00311874"/>
    <w:rsid w:val="00342CB1"/>
    <w:rsid w:val="003625CC"/>
    <w:rsid w:val="00374858"/>
    <w:rsid w:val="004153EC"/>
    <w:rsid w:val="004160DC"/>
    <w:rsid w:val="00496941"/>
    <w:rsid w:val="004C1F35"/>
    <w:rsid w:val="005C3A25"/>
    <w:rsid w:val="00631C28"/>
    <w:rsid w:val="006F5AF5"/>
    <w:rsid w:val="0070034D"/>
    <w:rsid w:val="0083066D"/>
    <w:rsid w:val="0083165F"/>
    <w:rsid w:val="00846396"/>
    <w:rsid w:val="00870069"/>
    <w:rsid w:val="008E1857"/>
    <w:rsid w:val="008F59D6"/>
    <w:rsid w:val="009E48F8"/>
    <w:rsid w:val="00A4623D"/>
    <w:rsid w:val="00AC478F"/>
    <w:rsid w:val="00B2007A"/>
    <w:rsid w:val="00C13227"/>
    <w:rsid w:val="00C34DC8"/>
    <w:rsid w:val="00C40343"/>
    <w:rsid w:val="00C94851"/>
    <w:rsid w:val="00DB75E4"/>
    <w:rsid w:val="00DD4C26"/>
    <w:rsid w:val="00DD7818"/>
    <w:rsid w:val="00E4593D"/>
    <w:rsid w:val="00E71415"/>
    <w:rsid w:val="00E96903"/>
    <w:rsid w:val="00F20DC0"/>
    <w:rsid w:val="00F63EC8"/>
    <w:rsid w:val="00F66FAA"/>
    <w:rsid w:val="00F73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23A8"/>
  <w15:docId w15:val="{611236ED-094A-4034-AF50-F3CC77FBA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DC8"/>
    <w:pPr>
      <w:ind w:firstLine="0"/>
    </w:pPr>
    <w:rPr>
      <w:rFonts w:eastAsia="Times New Roman"/>
      <w:sz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C34DC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C34DC8"/>
    <w:rPr>
      <w:rFonts w:eastAsia="Times New Roman"/>
      <w:b/>
      <w:bCs/>
      <w:sz w:val="24"/>
      <w:lang w:eastAsia="ru-RU"/>
    </w:rPr>
  </w:style>
  <w:style w:type="paragraph" w:customStyle="1" w:styleId="ConsNormal">
    <w:name w:val="ConsNormal"/>
    <w:rsid w:val="00C34DC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808D6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2808D6"/>
    <w:rPr>
      <w:rFonts w:eastAsia="Times New Roman"/>
      <w:b/>
      <w:bCs/>
      <w:sz w:val="24"/>
      <w:lang w:eastAsia="ru-RU"/>
    </w:rPr>
  </w:style>
  <w:style w:type="paragraph" w:styleId="a5">
    <w:name w:val="header"/>
    <w:basedOn w:val="a"/>
    <w:link w:val="a6"/>
    <w:rsid w:val="002808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808D6"/>
    <w:rPr>
      <w:rFonts w:eastAsia="Times New Roman"/>
      <w:sz w:val="24"/>
      <w:lang w:eastAsia="ru-RU"/>
    </w:rPr>
  </w:style>
  <w:style w:type="character" w:styleId="a7">
    <w:name w:val="page number"/>
    <w:rsid w:val="002808D6"/>
  </w:style>
  <w:style w:type="character" w:customStyle="1" w:styleId="a8">
    <w:name w:val="Основной текст с отступом Знак"/>
    <w:link w:val="a9"/>
    <w:semiHidden/>
    <w:locked/>
    <w:rsid w:val="002808D6"/>
    <w:rPr>
      <w:sz w:val="24"/>
      <w:lang w:eastAsia="ru-RU"/>
    </w:rPr>
  </w:style>
  <w:style w:type="paragraph" w:styleId="a9">
    <w:name w:val="Body Text Indent"/>
    <w:basedOn w:val="a"/>
    <w:link w:val="a8"/>
    <w:semiHidden/>
    <w:rsid w:val="002808D6"/>
    <w:pPr>
      <w:spacing w:after="120"/>
      <w:ind w:left="283"/>
    </w:pPr>
    <w:rPr>
      <w:rFonts w:eastAsiaTheme="minorHAnsi"/>
    </w:rPr>
  </w:style>
  <w:style w:type="character" w:customStyle="1" w:styleId="11">
    <w:name w:val="Основной текст с отступом Знак1"/>
    <w:basedOn w:val="a0"/>
    <w:uiPriority w:val="99"/>
    <w:semiHidden/>
    <w:rsid w:val="002808D6"/>
    <w:rPr>
      <w:rFonts w:eastAsia="Times New Roman"/>
      <w:sz w:val="24"/>
      <w:lang w:eastAsia="ru-RU"/>
    </w:rPr>
  </w:style>
  <w:style w:type="paragraph" w:customStyle="1" w:styleId="ConsPlusTitle">
    <w:name w:val="ConsPlusTitle"/>
    <w:uiPriority w:val="99"/>
    <w:rsid w:val="0005344F"/>
    <w:pPr>
      <w:widowControl w:val="0"/>
      <w:autoSpaceDE w:val="0"/>
      <w:autoSpaceDN w:val="0"/>
      <w:ind w:firstLine="0"/>
    </w:pPr>
    <w:rPr>
      <w:rFonts w:eastAsia="Times New Roman"/>
      <w:b/>
      <w:sz w:val="24"/>
      <w:szCs w:val="20"/>
      <w:lang w:eastAsia="ru-RU"/>
    </w:rPr>
  </w:style>
  <w:style w:type="character" w:styleId="aa">
    <w:name w:val="Hyperlink"/>
    <w:basedOn w:val="a0"/>
    <w:uiPriority w:val="99"/>
    <w:unhideWhenUsed/>
    <w:rsid w:val="0005344F"/>
    <w:rPr>
      <w:color w:val="0563C1" w:themeColor="hyperlink"/>
      <w:u w:val="single"/>
    </w:rPr>
  </w:style>
  <w:style w:type="paragraph" w:styleId="ab">
    <w:name w:val="Plain Text"/>
    <w:basedOn w:val="a"/>
    <w:link w:val="ac"/>
    <w:rsid w:val="008F59D6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8F59D6"/>
    <w:rPr>
      <w:rFonts w:ascii="Courier New" w:eastAsia="Times New Roman" w:hAnsi="Courier New"/>
      <w:sz w:val="24"/>
    </w:rPr>
  </w:style>
  <w:style w:type="paragraph" w:customStyle="1" w:styleId="ConsPlusNormal">
    <w:name w:val="ConsPlusNormal"/>
    <w:rsid w:val="00C9485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Стиль"/>
    <w:rsid w:val="004153EC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31C2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C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D7E0B-483B-4478-977B-38614044C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G-Host</cp:lastModifiedBy>
  <cp:revision>2</cp:revision>
  <cp:lastPrinted>2020-10-29T06:58:00Z</cp:lastPrinted>
  <dcterms:created xsi:type="dcterms:W3CDTF">2020-10-30T10:36:00Z</dcterms:created>
  <dcterms:modified xsi:type="dcterms:W3CDTF">2020-10-30T10:36:00Z</dcterms:modified>
</cp:coreProperties>
</file>